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AA660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购买文件登记表</w:t>
      </w:r>
      <w:bookmarkEnd w:id="0"/>
    </w:p>
    <w:tbl>
      <w:tblPr>
        <w:tblStyle w:val="5"/>
        <w:tblpPr w:leftFromText="180" w:rightFromText="180" w:vertAnchor="text" w:horzAnchor="page" w:tblpX="1203" w:tblpY="319"/>
        <w:tblOverlap w:val="never"/>
        <w:tblW w:w="98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4394"/>
        <w:gridCol w:w="3385"/>
      </w:tblGrid>
      <w:tr w14:paraId="1AD58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52DD79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15989D41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fldChar w:fldCharType="begin"/>
            </w:r>
            <w:r>
              <w:instrText xml:space="preserve"> HYPERLINK "https://ekp.gxzb.com.cn/ekp/ztb/project/ztb_project_bases/ztbProjectBases.do?method=view&amp;fdId=19efd60b11be80465b947fa4585b3af2" \t "_blank" </w:instrText>
            </w:r>
            <w:r>
              <w:fldChar w:fldCharType="separate"/>
            </w:r>
            <w:r>
              <w:rPr>
                <w:b/>
                <w:sz w:val="28"/>
                <w:szCs w:val="28"/>
              </w:rPr>
              <w:t>GXTC-A1-26610175</w:t>
            </w:r>
            <w:r>
              <w:rPr>
                <w:b/>
                <w:sz w:val="28"/>
                <w:szCs w:val="28"/>
              </w:rPr>
              <w:fldChar w:fldCharType="end"/>
            </w:r>
          </w:p>
        </w:tc>
      </w:tr>
      <w:tr w14:paraId="63D4F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0BA26B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7104E513">
            <w:pPr>
              <w:jc w:val="left"/>
              <w:rPr>
                <w:b/>
                <w:bCs/>
                <w:sz w:val="30"/>
                <w:szCs w:val="30"/>
              </w:rPr>
            </w:pPr>
            <w:bookmarkStart w:id="1" w:name="_GoBack"/>
            <w:bookmarkEnd w:id="1"/>
            <w:r>
              <w:rPr>
                <w:rFonts w:hint="eastAsia"/>
                <w:b/>
                <w:bCs/>
                <w:sz w:val="30"/>
                <w:szCs w:val="30"/>
              </w:rPr>
              <w:t>北京金泉广场改造项目316号楼景观方案设计</w:t>
            </w:r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二次</w:t>
            </w:r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）</w:t>
            </w:r>
            <w:r>
              <w:rPr>
                <w:rFonts w:hint="eastAsia"/>
                <w:b/>
                <w:bCs/>
                <w:sz w:val="30"/>
                <w:szCs w:val="30"/>
              </w:rPr>
              <w:tab/>
            </w:r>
          </w:p>
        </w:tc>
      </w:tr>
      <w:tr w14:paraId="5FA8D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7C0061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35A6EB97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14:paraId="5A433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5214F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0A32CF31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14:paraId="71D82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4DD30B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34606A3B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14:paraId="350E2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0D118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*QQ</w:t>
            </w:r>
            <w:r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73E1B5F3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14:paraId="5667F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7B08C67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招标文件价格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1AB2BF77">
            <w:pPr>
              <w:ind w:firstLine="301" w:firstLineChars="100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500元</w:t>
            </w:r>
          </w:p>
        </w:tc>
      </w:tr>
      <w:tr w14:paraId="10E6E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6CBBC5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14:paraId="7A96FDCD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24"/>
              </w:rPr>
              <w:t>（普通电子发票）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</w:tcPr>
          <w:p w14:paraId="0D938F3F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投标单位名称：</w:t>
            </w:r>
          </w:p>
          <w:p w14:paraId="70EB1B68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纳税人识别号：</w:t>
            </w:r>
          </w:p>
          <w:p w14:paraId="0687557A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接收电子发票的邮箱：</w:t>
            </w:r>
          </w:p>
        </w:tc>
      </w:tr>
      <w:tr w14:paraId="1C8C8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100" w:type="dxa"/>
            <w:tcBorders>
              <w:tl2br w:val="nil"/>
              <w:tr2bl w:val="nil"/>
            </w:tcBorders>
          </w:tcPr>
          <w:p w14:paraId="32E9D6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</w:t>
            </w:r>
          </w:p>
        </w:tc>
        <w:tc>
          <w:tcPr>
            <w:tcW w:w="4394" w:type="dxa"/>
            <w:tcBorders>
              <w:tl2br w:val="nil"/>
              <w:tr2bl w:val="nil"/>
            </w:tcBorders>
          </w:tcPr>
          <w:p w14:paraId="4FD6C1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85" w:type="dxa"/>
            <w:tcBorders>
              <w:tl2br w:val="nil"/>
              <w:tr2bl w:val="nil"/>
            </w:tcBorders>
          </w:tcPr>
          <w:p w14:paraId="7CBA925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    月    日</w:t>
            </w:r>
          </w:p>
        </w:tc>
      </w:tr>
    </w:tbl>
    <w:p w14:paraId="572A252E"/>
    <w:p w14:paraId="06E138C5">
      <w:pPr>
        <w:ind w:firstLine="42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注：</w:t>
      </w:r>
    </w:p>
    <w:p w14:paraId="094B95FE">
      <w:pPr>
        <w:ind w:firstLine="420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1、本表仅为网上报名时使用，以上*内容均为必填项；</w:t>
      </w:r>
    </w:p>
    <w:p w14:paraId="33C5DC22">
      <w:pPr>
        <w:pStyle w:val="2"/>
        <w:spacing w:before="54"/>
        <w:ind w:firstLine="420"/>
        <w:rPr>
          <w:rFonts w:hint="eastAsia" w:ascii="宋体" w:hAnsi="宋体" w:cs="宋体"/>
          <w:sz w:val="24"/>
          <w:szCs w:val="24"/>
          <w:lang w:bidi="zh-CN"/>
        </w:rPr>
      </w:pPr>
      <w:r>
        <w:rPr>
          <w:rFonts w:hint="eastAsia" w:ascii="宋体" w:hAnsi="宋体" w:cs="宋体"/>
          <w:sz w:val="24"/>
          <w:szCs w:val="24"/>
        </w:rPr>
        <w:t>2、该表填写完成后需将报名表word版上传平台，以便备案。</w:t>
      </w:r>
    </w:p>
    <w:p w14:paraId="489ADA4B">
      <w:pPr>
        <w:pStyle w:val="2"/>
        <w:spacing w:before="54"/>
        <w:ind w:firstLine="420"/>
        <w:rPr>
          <w:rFonts w:hint="eastAsia" w:ascii="宋体" w:hAnsi="宋体" w:cs="宋体"/>
          <w:sz w:val="24"/>
          <w:szCs w:val="24"/>
          <w:lang w:bidi="zh-CN"/>
        </w:rPr>
      </w:pPr>
      <w:r>
        <w:rPr>
          <w:rFonts w:hint="eastAsia" w:ascii="宋体" w:hAnsi="宋体" w:cs="宋体"/>
          <w:sz w:val="24"/>
          <w:szCs w:val="24"/>
          <w:lang w:bidi="zh-CN"/>
        </w:rPr>
        <w:t>3、报名审核完成后“</w:t>
      </w:r>
      <w:r>
        <w:rPr>
          <w:rFonts w:hint="eastAsia" w:ascii="宋体" w:hAnsi="宋体" w:cs="宋体"/>
          <w:color w:val="0000FF"/>
          <w:sz w:val="24"/>
          <w:szCs w:val="24"/>
          <w:lang w:bidi="zh-CN"/>
        </w:rPr>
        <w:t>使用投标管家”</w:t>
      </w:r>
      <w:r>
        <w:rPr>
          <w:rFonts w:hint="eastAsia" w:ascii="宋体" w:hAnsi="宋体" w:cs="宋体"/>
          <w:sz w:val="24"/>
          <w:szCs w:val="24"/>
          <w:lang w:bidi="zh-CN"/>
        </w:rPr>
        <w:t>进行</w:t>
      </w:r>
      <w:r>
        <w:rPr>
          <w:rFonts w:hint="eastAsia" w:ascii="宋体" w:hAnsi="宋体" w:cs="宋体"/>
          <w:sz w:val="24"/>
          <w:szCs w:val="24"/>
          <w:u w:val="single"/>
          <w:lang w:bidi="zh-CN"/>
        </w:rPr>
        <w:t>自助扫码缴费</w:t>
      </w:r>
      <w:r>
        <w:rPr>
          <w:rFonts w:hint="eastAsia" w:ascii="宋体" w:hAnsi="宋体" w:cs="宋体"/>
          <w:sz w:val="24"/>
          <w:szCs w:val="24"/>
          <w:lang w:bidi="zh-CN"/>
        </w:rPr>
        <w:t>，无需上传凭证。</w:t>
      </w:r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zMGQwZWY0ODUwZWNiMWFhNGVhMzJiYzZkNWE0MzMifQ=="/>
  </w:docVars>
  <w:rsids>
    <w:rsidRoot w:val="4A322A33"/>
    <w:rsid w:val="00140219"/>
    <w:rsid w:val="0028093D"/>
    <w:rsid w:val="002A0CE6"/>
    <w:rsid w:val="00340E79"/>
    <w:rsid w:val="00544CF5"/>
    <w:rsid w:val="006266BA"/>
    <w:rsid w:val="006C0A43"/>
    <w:rsid w:val="007205BA"/>
    <w:rsid w:val="00740091"/>
    <w:rsid w:val="00747BB1"/>
    <w:rsid w:val="007C13B7"/>
    <w:rsid w:val="00896B13"/>
    <w:rsid w:val="0094399C"/>
    <w:rsid w:val="00AA750B"/>
    <w:rsid w:val="00C4276A"/>
    <w:rsid w:val="00CF77C8"/>
    <w:rsid w:val="00D91AF1"/>
    <w:rsid w:val="00DA03F5"/>
    <w:rsid w:val="00E43683"/>
    <w:rsid w:val="00EE1D56"/>
    <w:rsid w:val="00F67CD7"/>
    <w:rsid w:val="00FD5CB1"/>
    <w:rsid w:val="03BB5FFC"/>
    <w:rsid w:val="17421B58"/>
    <w:rsid w:val="1FF8514E"/>
    <w:rsid w:val="22651E81"/>
    <w:rsid w:val="23541804"/>
    <w:rsid w:val="270E5741"/>
    <w:rsid w:val="27F63F05"/>
    <w:rsid w:val="297F304E"/>
    <w:rsid w:val="2C39156B"/>
    <w:rsid w:val="2E4F0577"/>
    <w:rsid w:val="32480C25"/>
    <w:rsid w:val="334B071F"/>
    <w:rsid w:val="3A7C2B6F"/>
    <w:rsid w:val="3BAD5FA6"/>
    <w:rsid w:val="3BC62254"/>
    <w:rsid w:val="4A322A33"/>
    <w:rsid w:val="507B2906"/>
    <w:rsid w:val="5C7D5E42"/>
    <w:rsid w:val="67B500E2"/>
    <w:rsid w:val="709153A5"/>
    <w:rsid w:val="73FC074F"/>
    <w:rsid w:val="787B3054"/>
    <w:rsid w:val="79CC27C8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"/>
    </w:pPr>
    <w:rPr>
      <w:b/>
      <w:bCs/>
      <w:sz w:val="28"/>
      <w:szCs w:val="2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223</Characters>
  <Lines>3</Lines>
  <Paragraphs>1</Paragraphs>
  <TotalTime>3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2020-12-31T02:10:00Z</dcterms:created>
  <dc:creator>国信招标</dc:creator>
  <cp:lastModifiedBy>国信杜妍华</cp:lastModifiedBy>
  <cp:lastPrinted>2020-12-31T02:24:00Z</cp:lastPrinted>
  <dcterms:modified xsi:type="dcterms:W3CDTF">2026-08-12T07:06:12Z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3EAEBE82C3E0425DB2C8177F6DEDF7C0</vt:lpwstr>
  </property>
  <property fmtid="{D5CDD505-2E9C-101B-9397-08002B2CF9AE}" pid="4" name="commondata">
    <vt:lpwstr>eyJoZGlkIjoiZWJjOWFiOWZhY2Q2NDg2MTY2ZWIyMmM1NGFiZGRkOGYifQ==</vt:lpwstr>
  </property>
  <property fmtid="{D5CDD505-2E9C-101B-9397-08002B2CF9AE}" pid="5" name="KSOTemplateDocerSaveRecord">
    <vt:lpwstr>eyJoZGlkIjoiM2Y1Y2MwYzg2ZDQ0NDVkZmMwZDJiZDIyYWZmZWJhYjEiLCJ1c2VySWQiOiIxMTMzMTY3MDU1In0=</vt:lpwstr>
  </property>
</Properties>
</file>