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4528B">
      <w:pPr>
        <w:adjustRightInd w:val="0"/>
        <w:snapToGrid w:val="0"/>
        <w:spacing w:line="360" w:lineRule="auto"/>
        <w:jc w:val="left"/>
        <w:rPr>
          <w:rFonts w:hint="eastAsia" w:ascii="宋体" w:hAnsi="宋体" w:cs="宋体"/>
          <w:b/>
          <w:bCs/>
          <w:color w:val="auto"/>
          <w:highlight w:val="none"/>
          <w:lang w:eastAsia="zh-CN"/>
        </w:rPr>
      </w:pPr>
      <w:r>
        <w:rPr>
          <w:rFonts w:hint="eastAsia" w:ascii="宋体" w:hAnsi="宋体" w:cs="宋体"/>
          <w:b/>
          <w:bCs/>
          <w:color w:val="auto"/>
          <w:highlight w:val="none"/>
        </w:rPr>
        <w:t>施工图保密承诺书</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格式</w:t>
      </w:r>
      <w:r>
        <w:rPr>
          <w:rFonts w:hint="eastAsia" w:ascii="宋体" w:hAnsi="宋体" w:cs="宋体"/>
          <w:b/>
          <w:bCs/>
          <w:color w:val="auto"/>
          <w:highlight w:val="none"/>
          <w:lang w:eastAsia="zh-CN"/>
        </w:rPr>
        <w:t>）</w:t>
      </w:r>
    </w:p>
    <w:p w14:paraId="4AE66C89">
      <w:pPr>
        <w:adjustRightInd w:val="0"/>
        <w:snapToGrid w:val="0"/>
        <w:spacing w:line="360" w:lineRule="auto"/>
        <w:jc w:val="left"/>
        <w:rPr>
          <w:rFonts w:hint="eastAsia" w:ascii="宋体" w:hAnsi="宋体"/>
          <w:color w:val="auto"/>
          <w:spacing w:val="-1"/>
          <w:szCs w:val="21"/>
          <w:highlight w:val="none"/>
        </w:rPr>
      </w:pPr>
    </w:p>
    <w:p w14:paraId="1039D7FD">
      <w:pPr>
        <w:adjustRightInd w:val="0"/>
        <w:snapToGrid w:val="0"/>
        <w:spacing w:line="360" w:lineRule="auto"/>
        <w:jc w:val="left"/>
        <w:rPr>
          <w:rFonts w:hint="eastAsia" w:ascii="宋体" w:hAnsi="宋体"/>
          <w:color w:val="auto"/>
          <w:spacing w:val="-1"/>
          <w:szCs w:val="21"/>
          <w:highlight w:val="none"/>
        </w:rPr>
      </w:pPr>
      <w:r>
        <w:rPr>
          <w:rFonts w:hint="eastAsia" w:ascii="宋体" w:hAnsi="宋体"/>
          <w:color w:val="auto"/>
          <w:spacing w:val="-1"/>
          <w:szCs w:val="21"/>
          <w:highlight w:val="none"/>
          <w:u w:val="single"/>
        </w:rPr>
        <w:t>北京城市排水集团有限责任公司</w:t>
      </w:r>
      <w:r>
        <w:rPr>
          <w:rFonts w:hint="eastAsia" w:ascii="宋体" w:hAnsi="宋体"/>
          <w:color w:val="auto"/>
          <w:spacing w:val="-1"/>
          <w:szCs w:val="21"/>
          <w:highlight w:val="none"/>
        </w:rPr>
        <w:t>(采购人名称) ：</w:t>
      </w:r>
    </w:p>
    <w:p w14:paraId="23B729C5">
      <w:pPr>
        <w:adjustRightInd w:val="0"/>
        <w:snapToGrid w:val="0"/>
        <w:spacing w:line="360" w:lineRule="auto"/>
        <w:jc w:val="left"/>
        <w:rPr>
          <w:rFonts w:hint="eastAsia" w:ascii="宋体" w:hAnsi="宋体"/>
          <w:color w:val="auto"/>
          <w:spacing w:val="-1"/>
          <w:szCs w:val="21"/>
          <w:highlight w:val="none"/>
        </w:rPr>
      </w:pPr>
    </w:p>
    <w:p w14:paraId="26C3DB60">
      <w:pPr>
        <w:adjustRightInd w:val="0"/>
        <w:snapToGrid w:val="0"/>
        <w:spacing w:line="360" w:lineRule="auto"/>
        <w:jc w:val="left"/>
        <w:rPr>
          <w:rFonts w:hint="eastAsia" w:ascii="宋体" w:hAnsi="宋体"/>
          <w:color w:val="auto"/>
          <w:spacing w:val="-1"/>
          <w:szCs w:val="21"/>
          <w:highlight w:val="none"/>
        </w:rPr>
      </w:pPr>
      <w:r>
        <w:rPr>
          <w:rFonts w:hint="eastAsia" w:ascii="宋体" w:hAnsi="宋体"/>
          <w:color w:val="auto"/>
          <w:spacing w:val="-1"/>
          <w:szCs w:val="21"/>
          <w:highlight w:val="none"/>
        </w:rPr>
        <w:t>我公司承诺自采购人或采购代理机构处获得的施工图纸，以及我司根据投标要求在相关产品设计和生产过程中制作的全部技术图纸、资料、实物及其他技术和商业信息。不论是否标明属于保密信息，亦不论该技术图纸资料及其他技术和商业信息的载体是纸质、光盘、电子文档或是其他形式。都将相关信息予以妥善保管并应采取足够的保密措施进行保护。包括但不限于图纸清单所列的全部内容。</w:t>
      </w:r>
    </w:p>
    <w:p w14:paraId="0B12B541">
      <w:pPr>
        <w:adjustRightInd w:val="0"/>
        <w:snapToGrid w:val="0"/>
        <w:spacing w:line="360" w:lineRule="auto"/>
        <w:jc w:val="left"/>
        <w:rPr>
          <w:rFonts w:hint="eastAsia" w:ascii="宋体" w:hAnsi="宋体"/>
          <w:color w:val="auto"/>
          <w:spacing w:val="-1"/>
          <w:szCs w:val="21"/>
          <w:highlight w:val="none"/>
        </w:rPr>
      </w:pPr>
    </w:p>
    <w:p w14:paraId="49448823">
      <w:pPr>
        <w:adjustRightInd w:val="0"/>
        <w:snapToGrid w:val="0"/>
        <w:spacing w:line="360" w:lineRule="auto"/>
        <w:jc w:val="left"/>
        <w:rPr>
          <w:rFonts w:hint="eastAsia" w:ascii="宋体" w:hAnsi="宋体"/>
          <w:color w:val="auto"/>
          <w:spacing w:val="-1"/>
          <w:szCs w:val="21"/>
          <w:highlight w:val="none"/>
        </w:rPr>
      </w:pPr>
    </w:p>
    <w:p w14:paraId="50094A79">
      <w:pPr>
        <w:adjustRightInd w:val="0"/>
        <w:snapToGrid w:val="0"/>
        <w:spacing w:line="360" w:lineRule="auto"/>
        <w:jc w:val="right"/>
        <w:rPr>
          <w:rFonts w:hint="eastAsia" w:ascii="宋体" w:hAnsi="宋体"/>
          <w:color w:val="auto"/>
          <w:spacing w:val="-1"/>
          <w:szCs w:val="21"/>
          <w:highlight w:val="none"/>
        </w:rPr>
      </w:pPr>
      <w:bookmarkStart w:id="0" w:name="_GoBack"/>
      <w:bookmarkEnd w:id="0"/>
    </w:p>
    <w:p w14:paraId="4D5744C3">
      <w:pPr>
        <w:adjustRightInd w:val="0"/>
        <w:snapToGrid w:val="0"/>
        <w:spacing w:line="360" w:lineRule="auto"/>
        <w:jc w:val="right"/>
        <w:rPr>
          <w:rFonts w:hint="eastAsia" w:ascii="宋体" w:hAnsi="宋体"/>
          <w:color w:val="auto"/>
          <w:spacing w:val="-1"/>
          <w:szCs w:val="21"/>
          <w:highlight w:val="none"/>
        </w:rPr>
      </w:pPr>
      <w:r>
        <w:rPr>
          <w:rFonts w:hint="eastAsia" w:ascii="宋体" w:hAnsi="宋体"/>
          <w:color w:val="auto"/>
          <w:spacing w:val="-1"/>
          <w:szCs w:val="21"/>
          <w:highlight w:val="none"/>
        </w:rPr>
        <w:t>投标人名称：（公章）</w:t>
      </w:r>
    </w:p>
    <w:p w14:paraId="44AF3794">
      <w:pPr>
        <w:adjustRightInd w:val="0"/>
        <w:snapToGrid w:val="0"/>
        <w:spacing w:line="360" w:lineRule="auto"/>
        <w:jc w:val="right"/>
        <w:rPr>
          <w:rFonts w:hint="eastAsia" w:ascii="宋体" w:hAnsi="宋体"/>
          <w:color w:val="auto"/>
          <w:spacing w:val="-1"/>
          <w:szCs w:val="21"/>
          <w:highlight w:val="none"/>
        </w:rPr>
      </w:pPr>
      <w:r>
        <w:rPr>
          <w:rFonts w:hint="eastAsia" w:ascii="宋体" w:hAnsi="宋体"/>
          <w:color w:val="auto"/>
          <w:spacing w:val="-1"/>
          <w:szCs w:val="21"/>
          <w:highlight w:val="none"/>
        </w:rPr>
        <w:t>法定代表人或其委托代理人：（签字或盖章）</w:t>
      </w:r>
    </w:p>
    <w:p w14:paraId="54F1E136">
      <w:pPr>
        <w:adjustRightInd w:val="0"/>
        <w:snapToGrid w:val="0"/>
        <w:spacing w:line="360" w:lineRule="auto"/>
        <w:jc w:val="right"/>
        <w:rPr>
          <w:rFonts w:hint="eastAsia" w:ascii="宋体" w:hAnsi="宋体"/>
          <w:color w:val="auto"/>
          <w:spacing w:val="-1"/>
          <w:szCs w:val="21"/>
          <w:highlight w:val="none"/>
        </w:rPr>
      </w:pPr>
      <w:r>
        <w:rPr>
          <w:rFonts w:hint="eastAsia" w:ascii="宋体" w:hAnsi="宋体"/>
          <w:color w:val="auto"/>
          <w:spacing w:val="-1"/>
          <w:szCs w:val="21"/>
          <w:highlight w:val="none"/>
        </w:rPr>
        <w:t>日期：</w:t>
      </w:r>
    </w:p>
    <w:p w14:paraId="3EF32E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2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2025-05-26T08:38:48Z</dcterms:created>
  <dc:creator>Lenovo</dc:creator>
  <cp:lastModifiedBy>小平</cp:lastModifiedBy>
  <dcterms:modified xsi:type="dcterms:W3CDTF">2025-05-26T08:39:17Z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eyJoZGlkIjoiYTQ2NTJlNmVlZjlhYjE0NWVkZWIxOGRhNzEyNmU1NzEiLCJ1c2VySWQiOiI1MjQwMTg3OTMifQ==</vt:lpwstr>
  </property>
  <property fmtid="{D5CDD505-2E9C-101B-9397-08002B2CF9AE}" pid="4" name="ICV">
    <vt:lpwstr>A178EB18674B4BFAAB05BBDD9DF7EB86_12</vt:lpwstr>
  </property>
</Properties>
</file>